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B4E1" w14:textId="77777777" w:rsidR="001312D5" w:rsidRDefault="000000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 Інституту монокристалів</w:t>
      </w:r>
    </w:p>
    <w:p w14:paraId="12A5F295" w14:textId="77777777" w:rsidR="001312D5" w:rsidRDefault="000000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</w:p>
    <w:p w14:paraId="0358059D" w14:textId="77777777" w:rsidR="001312D5" w:rsidRDefault="000000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академ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</w:t>
      </w:r>
    </w:p>
    <w:p w14:paraId="62DC1673" w14:textId="77777777" w:rsidR="001312D5" w:rsidRDefault="000000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Ігорю ПРИТУЛІ</w:t>
      </w:r>
    </w:p>
    <w:p w14:paraId="30561F62" w14:textId="77777777" w:rsidR="001312D5" w:rsidRDefault="000000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Ім’я ПРИЗВІЩЕ</w:t>
      </w:r>
    </w:p>
    <w:p w14:paraId="72FEB1C3" w14:textId="77777777" w:rsidR="001312D5" w:rsidRDefault="001312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FF68AC4" w14:textId="77777777" w:rsidR="001312D5" w:rsidRDefault="001312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0363DAC" w14:textId="77777777" w:rsidR="001312D5" w:rsidRDefault="001312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BE8B95D" w14:textId="77777777" w:rsidR="001312D5" w:rsidRDefault="001312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A1C0260" w14:textId="77777777" w:rsidR="001312D5" w:rsidRDefault="001312D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F93CB54" w14:textId="77777777" w:rsidR="001312D5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13EC4709" w14:textId="4AA402F0" w:rsidR="001312D5" w:rsidRPr="00B076C9" w:rsidRDefault="00000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в конкурсі на денну форму навчання в аспірантурі Інституту монокристалів НАН України за освітньо-науковою програмою «Монокристалічні, керамічні та наноструктурні матеріали» зі спеціальності </w:t>
      </w:r>
      <w:r w:rsidR="00B076C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076C9" w:rsidRPr="00B076C9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«Матеріалознавство» та складання вступн</w:t>
      </w:r>
      <w:r w:rsidRPr="00B076C9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іспит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076C9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</w:p>
    <w:p w14:paraId="6A6DDEF0" w14:textId="60340E56" w:rsidR="001312D5" w:rsidRPr="00B076C9" w:rsidRDefault="00000000" w:rsidP="00B076C9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B076C9">
        <w:rPr>
          <w:rFonts w:ascii="Times New Roman" w:hAnsi="Times New Roman" w:cs="Times New Roman"/>
          <w:sz w:val="28"/>
          <w:szCs w:val="28"/>
          <w:lang w:val="uk-UA"/>
        </w:rPr>
        <w:t>Маю с</w:t>
      </w:r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>ертиф</w:t>
      </w:r>
      <w:r>
        <w:rPr>
          <w:rFonts w:ascii="Times New Roman" w:eastAsia="SimSun" w:hAnsi="Times New Roman" w:cs="Times New Roman"/>
          <w:sz w:val="28"/>
          <w:szCs w:val="28"/>
        </w:rPr>
        <w:t>i</w:t>
      </w:r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кат ЄВІ </w:t>
      </w:r>
      <w:bookmarkStart w:id="0" w:name="_Hlk202879464"/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>(№</w:t>
      </w:r>
      <w:r w:rsidRPr="00B076C9">
        <w:rPr>
          <w:rFonts w:ascii="Times New Roman" w:eastAsia="SimSun" w:hAnsi="Times New Roman" w:cs="Times New Roman"/>
          <w:color w:val="FFFF00"/>
          <w:sz w:val="28"/>
          <w:szCs w:val="28"/>
          <w:lang w:val="uk-UA"/>
        </w:rPr>
        <w:t xml:space="preserve"> </w:t>
      </w:r>
      <w:r w:rsidRPr="00B076C9">
        <w:rPr>
          <w:rFonts w:ascii="Times New Roman" w:eastAsia="SimSun" w:hAnsi="Times New Roman" w:cs="Times New Roman"/>
          <w:sz w:val="28"/>
          <w:szCs w:val="28"/>
          <w:highlight w:val="yellow"/>
          <w:lang w:val="uk-UA"/>
        </w:rPr>
        <w:t xml:space="preserve">____ 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2025 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>або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>2024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>,</w:t>
      </w:r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bookmarkStart w:id="1" w:name="_Hlk202879288"/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>або</w:t>
      </w:r>
      <w:bookmarkEnd w:id="1"/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2023 р., бали: </w:t>
      </w:r>
      <w:bookmarkEnd w:id="0"/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ТЗНК - </w:t>
      </w:r>
      <w:r w:rsidRPr="00B076C9">
        <w:rPr>
          <w:rFonts w:ascii="Times New Roman" w:eastAsia="SimSun" w:hAnsi="Times New Roman" w:cs="Times New Roman"/>
          <w:sz w:val="28"/>
          <w:szCs w:val="28"/>
          <w:highlight w:val="yellow"/>
          <w:lang w:val="uk-UA"/>
        </w:rPr>
        <w:t>___</w:t>
      </w:r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, </w:t>
      </w:r>
      <w:r w:rsidRPr="00B076C9">
        <w:rPr>
          <w:rFonts w:ascii="Times New Roman" w:eastAsia="SimSun" w:hAnsi="Times New Roman" w:cs="Times New Roman"/>
          <w:sz w:val="28"/>
          <w:szCs w:val="28"/>
          <w:highlight w:val="yellow"/>
          <w:lang w:val="uk-UA"/>
        </w:rPr>
        <w:t>англ</w:t>
      </w:r>
      <w:proofErr w:type="spellStart"/>
      <w:r>
        <w:rPr>
          <w:rFonts w:ascii="Times New Roman" w:eastAsia="SimSun" w:hAnsi="Times New Roman" w:cs="Times New Roman"/>
          <w:sz w:val="28"/>
          <w:szCs w:val="28"/>
          <w:highlight w:val="yellow"/>
          <w:lang w:val="en-US"/>
        </w:rPr>
        <w:t>i</w:t>
      </w:r>
      <w:proofErr w:type="spellEnd"/>
      <w:r w:rsidRPr="00B076C9">
        <w:rPr>
          <w:rFonts w:ascii="Times New Roman" w:eastAsia="SimSun" w:hAnsi="Times New Roman" w:cs="Times New Roman"/>
          <w:sz w:val="28"/>
          <w:szCs w:val="28"/>
          <w:highlight w:val="yellow"/>
          <w:lang w:val="uk-UA"/>
        </w:rPr>
        <w:t xml:space="preserve">йська </w:t>
      </w:r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мова  - </w:t>
      </w:r>
      <w:r w:rsidRPr="00B076C9">
        <w:rPr>
          <w:rFonts w:ascii="Times New Roman" w:eastAsia="SimSun" w:hAnsi="Times New Roman" w:cs="Times New Roman"/>
          <w:sz w:val="28"/>
          <w:szCs w:val="28"/>
          <w:highlight w:val="yellow"/>
          <w:lang w:val="uk-UA"/>
        </w:rPr>
        <w:t>___</w:t>
      </w:r>
      <w:r w:rsidRPr="00B076C9">
        <w:rPr>
          <w:rFonts w:ascii="Times New Roman" w:eastAsia="SimSun" w:hAnsi="Times New Roman" w:cs="Times New Roman"/>
          <w:sz w:val="28"/>
          <w:szCs w:val="28"/>
          <w:lang w:val="uk-UA"/>
        </w:rPr>
        <w:t>)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, 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>ЄВВ з методології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>наукових досліджень у 2025 році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(№ </w:t>
      </w:r>
      <w:r w:rsidR="00B076C9" w:rsidRPr="00B076C9">
        <w:rPr>
          <w:rFonts w:ascii="Times New Roman" w:eastAsia="SimSun" w:hAnsi="Times New Roman" w:cs="Times New Roman"/>
          <w:sz w:val="28"/>
          <w:szCs w:val="28"/>
          <w:highlight w:val="yellow"/>
          <w:lang w:val="uk-UA"/>
        </w:rPr>
        <w:t>____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бали: </w:t>
      </w:r>
      <w:r w:rsidR="00B076C9" w:rsidRPr="00B076C9">
        <w:rPr>
          <w:rFonts w:ascii="Times New Roman" w:eastAsia="SimSun" w:hAnsi="Times New Roman" w:cs="Times New Roman"/>
          <w:sz w:val="28"/>
          <w:szCs w:val="28"/>
          <w:highlight w:val="yellow"/>
          <w:lang w:val="uk-UA"/>
        </w:rPr>
        <w:t>___</w:t>
      </w:r>
      <w:r w:rsidR="00B076C9" w:rsidRPr="00B076C9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). </w:t>
      </w:r>
    </w:p>
    <w:p w14:paraId="140E7FA5" w14:textId="77777777" w:rsidR="001312D5" w:rsidRDefault="00000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правилами прийому до аспірантури, наявною ліцензією ознайомлений. Проінформований про акредитаці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освітньо-наукової програми.</w:t>
      </w:r>
    </w:p>
    <w:p w14:paraId="0B43AA59" w14:textId="77777777" w:rsidR="001312D5" w:rsidRDefault="0013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EABDCC" w14:textId="77777777" w:rsidR="001312D5" w:rsidRDefault="0013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00E0D" w14:textId="77777777" w:rsidR="001312D5" w:rsidRDefault="0013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80BD9" w14:textId="77777777" w:rsidR="001312D5" w:rsidRDefault="0013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B58E0" w14:textId="77777777" w:rsidR="001312D5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(п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дпис)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Ім’я ПРИЗВІЩЕ</w:t>
      </w:r>
    </w:p>
    <w:sectPr w:rsidR="001312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B5694" w14:textId="77777777" w:rsidR="007D494E" w:rsidRDefault="007D494E">
      <w:pPr>
        <w:spacing w:line="240" w:lineRule="auto"/>
      </w:pPr>
      <w:r>
        <w:separator/>
      </w:r>
    </w:p>
  </w:endnote>
  <w:endnote w:type="continuationSeparator" w:id="0">
    <w:p w14:paraId="03C71BD6" w14:textId="77777777" w:rsidR="007D494E" w:rsidRDefault="007D4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0BE2C" w14:textId="77777777" w:rsidR="007D494E" w:rsidRDefault="007D494E">
      <w:pPr>
        <w:spacing w:after="0"/>
      </w:pPr>
      <w:r>
        <w:separator/>
      </w:r>
    </w:p>
  </w:footnote>
  <w:footnote w:type="continuationSeparator" w:id="0">
    <w:p w14:paraId="17F3D0BE" w14:textId="77777777" w:rsidR="007D494E" w:rsidRDefault="007D49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48"/>
    <w:rsid w:val="000C0F76"/>
    <w:rsid w:val="001312D5"/>
    <w:rsid w:val="002165A8"/>
    <w:rsid w:val="00267C76"/>
    <w:rsid w:val="002A24D6"/>
    <w:rsid w:val="004D2416"/>
    <w:rsid w:val="005F4548"/>
    <w:rsid w:val="00692DE6"/>
    <w:rsid w:val="00770343"/>
    <w:rsid w:val="007A2424"/>
    <w:rsid w:val="007D1470"/>
    <w:rsid w:val="007D494E"/>
    <w:rsid w:val="007E4DF7"/>
    <w:rsid w:val="009C1C23"/>
    <w:rsid w:val="00A2203A"/>
    <w:rsid w:val="00B076C9"/>
    <w:rsid w:val="00B84267"/>
    <w:rsid w:val="00F80AFD"/>
    <w:rsid w:val="00FA7F07"/>
    <w:rsid w:val="0B8D7520"/>
    <w:rsid w:val="30CF48C2"/>
    <w:rsid w:val="5B520349"/>
    <w:rsid w:val="68A004FD"/>
    <w:rsid w:val="71E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998E"/>
  <w15:docId w15:val="{65DCACD1-1DD6-478C-9706-9C62CDA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 Vorona</dc:creator>
  <cp:lastModifiedBy>Mariya Dobrotvorska</cp:lastModifiedBy>
  <cp:revision>2</cp:revision>
  <dcterms:created xsi:type="dcterms:W3CDTF">2025-07-08T13:06:00Z</dcterms:created>
  <dcterms:modified xsi:type="dcterms:W3CDTF">2025-07-08T13:06:00Z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33BFCD684E2346DF80E0C831935479C6_13</vt:lpwstr>
  </property>
</Properties>
</file>