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Теми дисертаційних досліджень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рик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., </w:t>
      </w:r>
      <w:r>
        <w:rPr>
          <w:rFonts w:ascii="Times New Roman" w:hAnsi="Times New Roman" w:eastAsia="Calibri" w:cs="Times New Roman"/>
          <w:sz w:val="28"/>
          <w:szCs w:val="24"/>
          <w:lang w:val="uk-UA"/>
        </w:rPr>
        <w:t xml:space="preserve">науковий керівник - канд. техн. наук, старш. досл. </w:t>
      </w:r>
      <w:r>
        <w:rPr>
          <w:rFonts w:ascii="Times New Roman" w:hAnsi="Times New Roman" w:eastAsia="Calibri" w:cs="Times New Roman"/>
          <w:b/>
          <w:bCs/>
          <w:sz w:val="28"/>
          <w:szCs w:val="24"/>
          <w:lang w:val="uk-UA"/>
        </w:rPr>
        <w:t>Ніжанковський С.В.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bCs/>
          <w:sz w:val="28"/>
          <w:szCs w:val="24"/>
          <w:lang w:val="uk-UA"/>
        </w:rPr>
      </w:pPr>
    </w:p>
    <w:p>
      <w:pPr>
        <w:spacing w:after="0"/>
        <w:jc w:val="both"/>
        <w:rPr>
          <w:rFonts w:hint="default" w:ascii="Times New Roman" w:hAnsi="Times New Roman" w:eastAsia="Calibri" w:cs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Отримання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>функц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іональних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поверхонь монокристал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ів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та оптично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ї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кераміки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en-US"/>
        </w:rPr>
        <w:t>i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>тр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en-US"/>
        </w:rPr>
        <w:t>i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>й-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алюмінієвого гранату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для лазерно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ї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техн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en-US"/>
        </w:rPr>
        <w:t>i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>ки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bCs/>
          <w:sz w:val="28"/>
          <w:szCs w:val="24"/>
          <w:lang w:val="uk-UA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Вовсянікер М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Ю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., </w:t>
      </w:r>
      <w:r>
        <w:rPr>
          <w:rFonts w:ascii="Times New Roman" w:hAnsi="Times New Roman" w:eastAsia="Calibri" w:cs="Times New Roman"/>
          <w:sz w:val="28"/>
          <w:szCs w:val="24"/>
          <w:lang w:val="uk-UA"/>
        </w:rPr>
        <w:t>науковий керівник -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en-US"/>
        </w:rPr>
        <w:t>д-р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en-US"/>
        </w:rPr>
        <w:t xml:space="preserve">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en-US"/>
        </w:rPr>
        <w:t>ф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en-US"/>
        </w:rPr>
        <w:t>i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en-US"/>
        </w:rPr>
        <w:t>з.-мат.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аук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en-US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стар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наук.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пів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.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highlight w:val="none"/>
        </w:rPr>
        <w:t>Філ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highlight w:val="none"/>
          <w:lang w:val="ru-RU"/>
        </w:rPr>
        <w:t>ь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highlight w:val="none"/>
        </w:rPr>
        <w:t xml:space="preserve"> Д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highlight w:val="none"/>
          <w:lang w:val="en-US"/>
        </w:rPr>
        <w:t>.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highlight w:val="none"/>
        </w:rPr>
        <w:t xml:space="preserve"> В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highlight w:val="none"/>
          <w:lang w:val="en-US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highlight w:val="none"/>
          <w:lang w:val="en-US"/>
        </w:rPr>
      </w:pPr>
    </w:p>
    <w:p>
      <w:pPr>
        <w:jc w:val="left"/>
        <w:rPr>
          <w:rFonts w:hint="default" w:ascii="Times New Roman" w:hAnsi="Times New Roman" w:cs="Times New Roman"/>
          <w:b/>
          <w:bCs w:val="0"/>
          <w:sz w:val="28"/>
          <w:szCs w:val="28"/>
          <w:u w:val="none"/>
          <w:lang w:val="uk-UA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u w:val="none"/>
        </w:rPr>
        <w:t>Визначення з перших принципів властивостей домішкових дефектів в ітрій-алюмінієвому гранаті</w:t>
      </w:r>
    </w:p>
    <w:p>
      <w:pPr>
        <w:jc w:val="left"/>
        <w:rPr>
          <w:rFonts w:hint="default" w:ascii="Times New Roman" w:hAnsi="Times New Roman" w:cs="Times New Roman"/>
          <w:b/>
          <w:bCs w:val="0"/>
          <w:sz w:val="28"/>
          <w:szCs w:val="28"/>
          <w:u w:val="none"/>
          <w:lang w:val="uk-UA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 2021 року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Черноморець Д.Г., </w:t>
      </w:r>
      <w:r>
        <w:rPr>
          <w:rFonts w:ascii="Times New Roman" w:hAnsi="Times New Roman" w:eastAsia="Calibri" w:cs="Times New Roman"/>
          <w:sz w:val="28"/>
          <w:szCs w:val="24"/>
          <w:lang w:val="uk-UA"/>
        </w:rPr>
        <w:t xml:space="preserve">науковий керівник - </w:t>
      </w:r>
      <w:bookmarkStart w:id="1" w:name="_GoBack"/>
      <w:bookmarkEnd w:id="1"/>
      <w:r>
        <w:rPr>
          <w:rFonts w:ascii="Times New Roman" w:hAnsi="Times New Roman" w:eastAsia="Calibri" w:cs="Times New Roman"/>
          <w:sz w:val="28"/>
          <w:szCs w:val="24"/>
          <w:lang w:val="uk-UA"/>
        </w:rPr>
        <w:t>д-р техн. наук, проф.</w:t>
      </w:r>
      <w:r>
        <w:rPr>
          <w:rFonts w:ascii="Times New Roman" w:hAnsi="Times New Roman" w:eastAsia="Calibri" w:cs="Times New Roman"/>
          <w:b/>
          <w:bCs/>
          <w:sz w:val="28"/>
          <w:szCs w:val="24"/>
          <w:lang w:val="uk-UA"/>
        </w:rPr>
        <w:t xml:space="preserve"> Явецький Р.П.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Отримання кераміки алюмоітрієвого гранату складної геометрії методом шлікерного литва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 2020 року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Сірик Ю.В., </w:t>
      </w:r>
      <w:bookmarkStart w:id="0" w:name="_Hlk95401073"/>
      <w:r>
        <w:rPr>
          <w:rFonts w:ascii="Times New Roman" w:hAnsi="Times New Roman" w:eastAsia="Calibri" w:cs="Times New Roman"/>
          <w:sz w:val="28"/>
          <w:szCs w:val="24"/>
          <w:lang w:val="uk-UA"/>
        </w:rPr>
        <w:t xml:space="preserve">науковий керівник - </w:t>
      </w:r>
      <w:r>
        <w:rPr>
          <w:rFonts w:ascii="Times New Roman" w:hAnsi="Times New Roman" w:eastAsia="Calibri" w:cs="Times New Roman"/>
          <w:b/>
          <w:bCs/>
          <w:sz w:val="28"/>
          <w:szCs w:val="24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4"/>
          <w:lang w:val="uk-UA"/>
        </w:rPr>
        <w:t>канд. техн. наук</w:t>
      </w:r>
      <w:bookmarkEnd w:id="0"/>
      <w:r>
        <w:rPr>
          <w:rFonts w:ascii="Times New Roman" w:hAnsi="Times New Roman" w:eastAsia="Calibri" w:cs="Times New Roman"/>
          <w:sz w:val="28"/>
          <w:szCs w:val="24"/>
          <w:lang w:val="uk-UA"/>
        </w:rPr>
        <w:t xml:space="preserve">, старш. досл. </w:t>
      </w:r>
      <w:r>
        <w:rPr>
          <w:rFonts w:ascii="Times New Roman" w:hAnsi="Times New Roman" w:eastAsia="Calibri" w:cs="Times New Roman"/>
          <w:b/>
          <w:bCs/>
          <w:sz w:val="28"/>
          <w:szCs w:val="24"/>
          <w:lang w:val="uk-UA"/>
        </w:rPr>
        <w:t>Ніжанковський С.В.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bCs/>
          <w:sz w:val="28"/>
          <w:szCs w:val="24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Отримання люмінесцентних евтектик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Al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/>
        </w:rPr>
        <w:t>/YAG:Ce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LED/LD джерел білого світла</w:t>
      </w:r>
    </w:p>
    <w:p>
      <w:pPr>
        <w:spacing w:after="57" w:line="276" w:lineRule="auto"/>
        <w:jc w:val="both"/>
        <w:rPr>
          <w:rFonts w:ascii="Times New Roman" w:hAnsi="Times New Roman" w:eastAsia="Calibri" w:cs="Times New Roman"/>
          <w:b/>
          <w:bCs/>
          <w:sz w:val="28"/>
          <w:szCs w:val="24"/>
          <w:lang w:val="uk-UA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6D"/>
    <w:rsid w:val="000F6765"/>
    <w:rsid w:val="001F1D1F"/>
    <w:rsid w:val="003C33EB"/>
    <w:rsid w:val="00401D62"/>
    <w:rsid w:val="00437847"/>
    <w:rsid w:val="00453B42"/>
    <w:rsid w:val="0047723B"/>
    <w:rsid w:val="004E4047"/>
    <w:rsid w:val="005F2AC3"/>
    <w:rsid w:val="006A36B5"/>
    <w:rsid w:val="006E1BD0"/>
    <w:rsid w:val="007342D4"/>
    <w:rsid w:val="007A69BA"/>
    <w:rsid w:val="008B5BAD"/>
    <w:rsid w:val="009D6975"/>
    <w:rsid w:val="009E7D42"/>
    <w:rsid w:val="00A75B06"/>
    <w:rsid w:val="00A97608"/>
    <w:rsid w:val="00AE1897"/>
    <w:rsid w:val="00B81128"/>
    <w:rsid w:val="00BB146D"/>
    <w:rsid w:val="00C064AD"/>
    <w:rsid w:val="00C3553F"/>
    <w:rsid w:val="00C52AB5"/>
    <w:rsid w:val="00C71F77"/>
    <w:rsid w:val="00C958AA"/>
    <w:rsid w:val="00CD2B13"/>
    <w:rsid w:val="00D60754"/>
    <w:rsid w:val="00DB317F"/>
    <w:rsid w:val="00E70CAF"/>
    <w:rsid w:val="00ED370E"/>
    <w:rsid w:val="00EF3E4C"/>
    <w:rsid w:val="00F3532E"/>
    <w:rsid w:val="00FA2691"/>
    <w:rsid w:val="00FA531B"/>
    <w:rsid w:val="230F69F6"/>
    <w:rsid w:val="23BF1FC4"/>
    <w:rsid w:val="6C29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789</Characters>
  <Lines>6</Lines>
  <Paragraphs>1</Paragraphs>
  <TotalTime>4</TotalTime>
  <ScaleCrop>false</ScaleCrop>
  <LinksUpToDate>false</LinksUpToDate>
  <CharactersWithSpaces>926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2022-02-10T13:54:00Z</dcterms:created>
  <dc:creator>mdobrotvorska mdobrotvorska</dc:creator>
  <cp:lastModifiedBy>Mariya Dobrotvorska</cp:lastModifiedBy>
  <cp:lastPrinted>2022-02-10T14:03:00Z</cp:lastPrinted>
  <dcterms:modified xsi:type="dcterms:W3CDTF">2024-05-17T14:47:57Z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1827B1BC08184DD79D3C23A92C4F0EB4_13</vt:lpwstr>
  </property>
</Properties>
</file>